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107B9" w14:textId="5AA3CA24" w:rsidR="008E37C4" w:rsidRPr="008E37C4" w:rsidRDefault="008E37C4" w:rsidP="008E37C4">
      <w:pPr>
        <w:jc w:val="right"/>
        <w:rPr>
          <w:b/>
          <w:bCs/>
        </w:rPr>
      </w:pPr>
      <w:r w:rsidRPr="008E37C4">
        <w:rPr>
          <w:rFonts w:eastAsia="Times New Roman"/>
          <w:b/>
          <w:bCs/>
          <w:sz w:val="40"/>
          <w:szCs w:val="40"/>
          <w:u w:val="single"/>
        </w:rPr>
        <w:t>Board members face a blackmail dilemma</w:t>
      </w:r>
      <w:r w:rsidRPr="008E37C4">
        <w:rPr>
          <w:rFonts w:eastAsia="Times New Roman"/>
          <w:b/>
          <w:bCs/>
        </w:rPr>
        <w:br/>
      </w:r>
      <w:r w:rsidRPr="008E37C4">
        <w:rPr>
          <w:rFonts w:eastAsia="Times New Roman"/>
          <w:b/>
          <w:bCs/>
        </w:rPr>
        <w:br/>
        <w:t>Arie Brish</w:t>
      </w:r>
    </w:p>
    <w:p w14:paraId="0ECF24BD" w14:textId="77777777" w:rsidR="008E37C4" w:rsidRDefault="008E37C4"/>
    <w:p w14:paraId="75B2C845" w14:textId="2D7DFDD9" w:rsidR="00302C91" w:rsidRDefault="00EE46A2" w:rsidP="00302C91">
      <w:pPr>
        <w:ind w:left="1152"/>
      </w:pPr>
      <w:r>
        <w:t xml:space="preserve">The following case is based on true stories that I was personally involved with in three similar instances the past fifteen years. The names of the company and the individuals are made up here. The real stories were much more complicated with one of these cases involved some criminal activities that required police intervention.  </w:t>
      </w:r>
      <w:r>
        <w:br/>
      </w:r>
      <w:r>
        <w:br/>
        <w:t>**********************************************************************************</w:t>
      </w:r>
      <w:r>
        <w:br/>
      </w:r>
      <w:r>
        <w:br/>
      </w:r>
      <w:r w:rsidR="00C96AE8">
        <w:t xml:space="preserve">Artificial Minds Inc (AMI) was a </w:t>
      </w:r>
      <w:r w:rsidR="00DD0CDC">
        <w:t>fast</w:t>
      </w:r>
      <w:r w:rsidR="00C96AE8">
        <w:t xml:space="preserve"> system that facilitates complex AI algorithms to be accelerated via a special hardware </w:t>
      </w:r>
      <w:r>
        <w:t>chip</w:t>
      </w:r>
      <w:r w:rsidR="00C96AE8">
        <w:t>. The core group of founders br</w:t>
      </w:r>
      <w:r>
        <w:t>ought</w:t>
      </w:r>
      <w:r w:rsidR="00C96AE8">
        <w:t xml:space="preserve"> to the table a strong mix of skills sets</w:t>
      </w:r>
      <w:r>
        <w:t xml:space="preserve"> that together destined AMI to a bright future</w:t>
      </w:r>
      <w:r w:rsidR="00C96AE8">
        <w:t xml:space="preserve">. </w:t>
      </w:r>
      <w:r w:rsidR="00DD0CDC">
        <w:br/>
      </w:r>
      <w:r w:rsidR="00DD0CDC">
        <w:br/>
        <w:t>The three co-founders are:</w:t>
      </w:r>
      <w:r w:rsidR="00DD0CDC">
        <w:br/>
      </w:r>
      <w:r w:rsidR="00DD0CDC">
        <w:br/>
      </w:r>
      <w:r w:rsidR="00C96AE8">
        <w:br/>
      </w:r>
      <w:r w:rsidR="00DD0CDC">
        <w:t>Rick Patel. An Indian born. Educated in the U.S. A former B</w:t>
      </w:r>
      <w:r w:rsidR="00302C91">
        <w:t xml:space="preserve">oston Consulting Group Partner. </w:t>
      </w:r>
      <w:r w:rsidR="00DD0CDC">
        <w:t>Serving as CEO.</w:t>
      </w:r>
      <w:r w:rsidR="00DD0CDC">
        <w:br/>
      </w:r>
      <w:r w:rsidR="00DD0CDC">
        <w:br/>
        <w:t>Vladimir Smirnoff (Vlad).</w:t>
      </w:r>
      <w:r w:rsidR="00302C91">
        <w:t xml:space="preserve"> </w:t>
      </w:r>
      <w:r w:rsidR="00DD0CDC">
        <w:t xml:space="preserve">Educated in </w:t>
      </w:r>
      <w:r w:rsidR="00AE6E80">
        <w:t xml:space="preserve">the </w:t>
      </w:r>
      <w:r w:rsidR="00DD0CDC">
        <w:t>Russian Federation. A former IBM scientist. Vlad is the technical guru behind this technology.</w:t>
      </w:r>
      <w:r w:rsidR="00AE6E80">
        <w:t xml:space="preserve"> Vlad also served as the de-facto IT person in the </w:t>
      </w:r>
      <w:r w:rsidR="000541A0">
        <w:t>office</w:t>
      </w:r>
      <w:r w:rsidR="00AE6E80">
        <w:t>.</w:t>
      </w:r>
      <w:r w:rsidR="00DD0CDC">
        <w:br/>
      </w:r>
      <w:r w:rsidR="00DD0CDC">
        <w:br/>
        <w:t xml:space="preserve">Rachel Smith. </w:t>
      </w:r>
      <w:r w:rsidR="00383A3E">
        <w:t>Educated in the U.S. A former marketing executive at American Bank. Serving as the VP Marketing and Business Development of AMI.</w:t>
      </w:r>
      <w:r w:rsidR="00383A3E">
        <w:br/>
      </w:r>
      <w:r w:rsidR="00383A3E">
        <w:br/>
      </w:r>
      <w:r w:rsidR="00216741">
        <w:t xml:space="preserve">The basic idea behind the technology is the notion that if an algorithm is too complex to be processed by a general purpose computer, a targeted </w:t>
      </w:r>
      <w:r w:rsidR="000D390F">
        <w:t xml:space="preserve">hardware </w:t>
      </w:r>
      <w:r w:rsidR="00216741">
        <w:t xml:space="preserve">accelerator that is optimized to process this </w:t>
      </w:r>
      <w:r w:rsidR="00F430F3">
        <w:t xml:space="preserve">specific </w:t>
      </w:r>
      <w:r w:rsidR="00216741">
        <w:t>algorithm will perform the task much faster</w:t>
      </w:r>
      <w:r w:rsidR="00F430F3">
        <w:t xml:space="preserve"> </w:t>
      </w:r>
      <w:r w:rsidR="00362467">
        <w:t xml:space="preserve">and </w:t>
      </w:r>
      <w:r w:rsidR="00F430F3">
        <w:t xml:space="preserve">for less cost. Both Vlad and Rick worked on similar ideas with their previous </w:t>
      </w:r>
      <w:r w:rsidR="00AE6E80">
        <w:t>employers. They</w:t>
      </w:r>
      <w:r w:rsidR="00F430F3">
        <w:t xml:space="preserve"> met at a conference few years back.</w:t>
      </w:r>
      <w:r w:rsidR="00AE6E80">
        <w:t xml:space="preserve"> </w:t>
      </w:r>
      <w:r w:rsidR="00362467">
        <w:t>Vlad and Rick</w:t>
      </w:r>
      <w:r w:rsidR="00AE6E80">
        <w:t xml:space="preserve"> joined forces and together with Rachel, a college friend of Rick, started AMI in 2015. </w:t>
      </w:r>
      <w:r w:rsidR="000541A0">
        <w:t>Vlad built a software simulator to prove the technology and its performance acceleration impact. The market potential is huge as it is expected to have thousands of these accelerators in the cloud, as well as an add on attachment to people’s personal computers.</w:t>
      </w:r>
      <w:r w:rsidR="000541A0">
        <w:br/>
      </w:r>
      <w:r w:rsidR="000541A0">
        <w:br/>
        <w:t>AMI raised a $600K seed round early 2016. The investors were VC A, VC B, and VC C. Each of these VC</w:t>
      </w:r>
      <w:r w:rsidR="00D02844">
        <w:t>s</w:t>
      </w:r>
      <w:r w:rsidR="000541A0">
        <w:t xml:space="preserve"> acquired 20% equity. The three co-founders were diluted to 10% each. The remaining 10% was assigned as ESOP for the future employees. The new Board of Directors had one representative from each of the investors, plus </w:t>
      </w:r>
      <w:r w:rsidR="00D02844">
        <w:t>two</w:t>
      </w:r>
      <w:r w:rsidR="000541A0">
        <w:t xml:space="preserve"> representative</w:t>
      </w:r>
      <w:r w:rsidR="00D02844">
        <w:t>s</w:t>
      </w:r>
      <w:r w:rsidR="000541A0">
        <w:t xml:space="preserve"> from the co-founders. According to the Article of Association the co-founders will elect their </w:t>
      </w:r>
      <w:r w:rsidR="000D390F">
        <w:t xml:space="preserve">two </w:t>
      </w:r>
      <w:r w:rsidR="000541A0">
        <w:t>representative</w:t>
      </w:r>
      <w:r w:rsidR="00D02844">
        <w:t>s</w:t>
      </w:r>
      <w:r w:rsidR="000541A0">
        <w:t xml:space="preserve"> </w:t>
      </w:r>
      <w:r w:rsidR="00D02844">
        <w:t>for</w:t>
      </w:r>
      <w:r w:rsidR="000541A0">
        <w:t xml:space="preserve"> the </w:t>
      </w:r>
      <w:proofErr w:type="spellStart"/>
      <w:r w:rsidR="000541A0">
        <w:t>BoD</w:t>
      </w:r>
      <w:proofErr w:type="spellEnd"/>
      <w:r w:rsidR="000541A0">
        <w:t xml:space="preserve"> </w:t>
      </w:r>
      <w:r w:rsidR="008D1DA9">
        <w:t>at the end of March of each year</w:t>
      </w:r>
      <w:r w:rsidR="000541A0">
        <w:t>.</w:t>
      </w:r>
      <w:r w:rsidR="007F1DE7">
        <w:t xml:space="preserve"> </w:t>
      </w:r>
    </w:p>
    <w:p w14:paraId="075DAFF0" w14:textId="690DE306" w:rsidR="00302C91" w:rsidRDefault="006F5B6C" w:rsidP="00302C91">
      <w:pPr>
        <w:ind w:left="1152"/>
      </w:pPr>
      <w:r>
        <w:t xml:space="preserve">The first two board members from the co-founders were Vlad and Rick. </w:t>
      </w:r>
      <w:r w:rsidR="008D1DA9">
        <w:t>T</w:t>
      </w:r>
      <w:r>
        <w:t>h</w:t>
      </w:r>
      <w:r w:rsidR="008D1DA9">
        <w:t xml:space="preserve">e next election time was </w:t>
      </w:r>
      <w:r w:rsidR="00362467">
        <w:t xml:space="preserve">supposed to be </w:t>
      </w:r>
      <w:r w:rsidR="008D1DA9">
        <w:t xml:space="preserve">March 30, 2017. </w:t>
      </w:r>
      <w:r w:rsidR="007F1DE7">
        <w:t xml:space="preserve">The cofounders decided </w:t>
      </w:r>
      <w:r w:rsidR="00362467">
        <w:t xml:space="preserve">among themselves </w:t>
      </w:r>
      <w:r w:rsidR="007F1DE7">
        <w:t xml:space="preserve">to draw </w:t>
      </w:r>
      <w:r w:rsidR="00362467">
        <w:t xml:space="preserve">only </w:t>
      </w:r>
      <w:r w:rsidR="007F1DE7">
        <w:t>a</w:t>
      </w:r>
      <w:r w:rsidR="009F2E7F">
        <w:t xml:space="preserve"> </w:t>
      </w:r>
      <w:r w:rsidR="00362467">
        <w:t xml:space="preserve">very </w:t>
      </w:r>
      <w:r w:rsidR="009F2E7F">
        <w:t>modest</w:t>
      </w:r>
      <w:r w:rsidR="007F1DE7">
        <w:t xml:space="preserve"> $2K monthly </w:t>
      </w:r>
      <w:r w:rsidR="008D1DA9">
        <w:t>paycheck</w:t>
      </w:r>
      <w:r w:rsidR="007F1DE7">
        <w:t xml:space="preserve"> each. They also</w:t>
      </w:r>
      <w:r w:rsidR="00362467">
        <w:t xml:space="preserve"> used part of the new investment to</w:t>
      </w:r>
      <w:r w:rsidR="007F1DE7">
        <w:t xml:space="preserve"> hire two young engineers at a </w:t>
      </w:r>
      <w:r w:rsidR="009F2E7F">
        <w:t>fair</w:t>
      </w:r>
      <w:r w:rsidR="007F1DE7">
        <w:t xml:space="preserve"> market salary of $5K/month, with each </w:t>
      </w:r>
      <w:r w:rsidR="00362467">
        <w:t xml:space="preserve">of them </w:t>
      </w:r>
      <w:r w:rsidR="007F1DE7">
        <w:t xml:space="preserve">allocated 0.5% of the ESOP </w:t>
      </w:r>
      <w:r w:rsidR="00362467">
        <w:t>to be vested</w:t>
      </w:r>
      <w:r w:rsidR="007F1DE7">
        <w:t xml:space="preserve"> over two years. </w:t>
      </w:r>
      <w:r w:rsidR="007F1DE7">
        <w:br/>
      </w:r>
      <w:r w:rsidR="007F1DE7">
        <w:br/>
        <w:t xml:space="preserve">The technical team </w:t>
      </w:r>
      <w:r w:rsidR="00D17E10">
        <w:t>led by</w:t>
      </w:r>
      <w:r w:rsidR="007F1DE7">
        <w:t xml:space="preserve"> Vlad </w:t>
      </w:r>
      <w:r w:rsidR="00D17E10">
        <w:t>plus the</w:t>
      </w:r>
      <w:r w:rsidR="007F1DE7">
        <w:t xml:space="preserve"> two junior engineers spent the </w:t>
      </w:r>
      <w:r w:rsidR="009F2E7F">
        <w:t>next several months</w:t>
      </w:r>
      <w:r w:rsidR="007F1DE7">
        <w:t xml:space="preserve"> </w:t>
      </w:r>
      <w:r w:rsidR="009F2E7F">
        <w:t xml:space="preserve">designing and </w:t>
      </w:r>
      <w:r w:rsidR="007F1DE7">
        <w:t xml:space="preserve">building few hardware prototypes as proof of concepts for the investors, </w:t>
      </w:r>
      <w:r w:rsidR="00362467">
        <w:t>and</w:t>
      </w:r>
      <w:r w:rsidR="007F1DE7">
        <w:t xml:space="preserve"> for customers demonstrations. </w:t>
      </w:r>
      <w:r w:rsidR="00A97428">
        <w:t>Vlad partitioned the engineering work in such a way that</w:t>
      </w:r>
      <w:r>
        <w:t xml:space="preserve"> the junior engineers did not acquire a good understanding of the basic technology, only their limited scope in the implementation. The “secret sauce” was all in Vlad’s head.</w:t>
      </w:r>
      <w:r w:rsidR="00A97428">
        <w:t xml:space="preserve">   </w:t>
      </w:r>
      <w:r w:rsidR="00A97428">
        <w:br/>
      </w:r>
      <w:r w:rsidR="00A97428">
        <w:br/>
      </w:r>
      <w:r w:rsidR="009F2E7F">
        <w:t>During this period Rachel spent her time networking with potential customers and acquiring their feedback to the concept. The response</w:t>
      </w:r>
      <w:r w:rsidR="00362467">
        <w:t>s</w:t>
      </w:r>
      <w:r w:rsidR="009F2E7F">
        <w:t xml:space="preserve"> w</w:t>
      </w:r>
      <w:r w:rsidR="00362467">
        <w:t>ere</w:t>
      </w:r>
      <w:r w:rsidR="009F2E7F">
        <w:t xml:space="preserve"> encouraging. </w:t>
      </w:r>
      <w:r w:rsidR="007F1DE7">
        <w:t xml:space="preserve"> </w:t>
      </w:r>
      <w:r w:rsidR="009F2E7F">
        <w:t xml:space="preserve">Once the prototypes became available in the fall of 2016, Rachel took them to run benchmarks with several customers, and the results </w:t>
      </w:r>
      <w:r w:rsidR="00362467">
        <w:t>proved</w:t>
      </w:r>
      <w:r w:rsidR="009F2E7F">
        <w:t xml:space="preserve"> 100X acceleration of running the same algorithm</w:t>
      </w:r>
      <w:r>
        <w:t>s</w:t>
      </w:r>
      <w:r w:rsidR="009F2E7F">
        <w:t xml:space="preserve"> on the AMI accelerator vs running </w:t>
      </w:r>
      <w:r>
        <w:t>them</w:t>
      </w:r>
      <w:r w:rsidR="009F2E7F">
        <w:t xml:space="preserve"> on a </w:t>
      </w:r>
      <w:r w:rsidR="00F74678">
        <w:t>general-purpose</w:t>
      </w:r>
      <w:r w:rsidR="009F2E7F">
        <w:t xml:space="preserve"> computer. The future of AMI looked very rosy at this point. </w:t>
      </w:r>
      <w:r w:rsidR="00F74678">
        <w:br/>
      </w:r>
      <w:r w:rsidR="00F74678">
        <w:br/>
      </w:r>
      <w:r w:rsidR="00A97428">
        <w:t xml:space="preserve">The </w:t>
      </w:r>
      <w:r w:rsidR="00F74678">
        <w:t>operational expenses</w:t>
      </w:r>
      <w:r w:rsidR="00A97428">
        <w:t xml:space="preserve"> took an obvious toll on their bank account</w:t>
      </w:r>
      <w:r>
        <w:t xml:space="preserve"> however,</w:t>
      </w:r>
      <w:r w:rsidR="00A97428">
        <w:t xml:space="preserve"> and they had to rush into a next round of fund raising using the recent customers’ interests and actual benchmarks</w:t>
      </w:r>
      <w:r>
        <w:t>’ results</w:t>
      </w:r>
      <w:r w:rsidR="00A97428">
        <w:t xml:space="preserve"> as</w:t>
      </w:r>
      <w:r w:rsidR="000D390F">
        <w:t xml:space="preserve"> a technology feasibility proof </w:t>
      </w:r>
      <w:r w:rsidR="00A97428">
        <w:t xml:space="preserve"> a </w:t>
      </w:r>
      <w:r w:rsidR="000D390F">
        <w:t xml:space="preserve">confirmation </w:t>
      </w:r>
      <w:r w:rsidR="00A97428">
        <w:t xml:space="preserve">of market </w:t>
      </w:r>
      <w:r w:rsidR="000D390F">
        <w:t>interest</w:t>
      </w:r>
      <w:r w:rsidR="00A97428">
        <w:t xml:space="preserve">.  </w:t>
      </w:r>
      <w:r>
        <w:t>The burn rate of the company was expected to take their cash balance to zero around May of 2017.</w:t>
      </w:r>
      <w:r w:rsidR="00F74678">
        <w:br/>
      </w:r>
      <w:r w:rsidR="00F74678">
        <w:br/>
        <w:t xml:space="preserve">The recent successes of AMI in building the prototype and gaining customers enthusiasm for the technology made the fund raising effort relatively easy. The three existing investors offered to invest $8M in AMI at a valuation of $10M.  </w:t>
      </w:r>
      <w:r w:rsidR="00C500BB">
        <w:t xml:space="preserve">This proposal should have diluted the founders to 2% each, still double the $ value of their equity from the previous round. </w:t>
      </w:r>
    </w:p>
    <w:p w14:paraId="1DF7C7C5" w14:textId="09832F62" w:rsidR="00F75297" w:rsidRDefault="00B23E3E" w:rsidP="00302C91">
      <w:pPr>
        <w:ind w:left="1152"/>
      </w:pPr>
      <w:r>
        <w:t xml:space="preserve">The Articles of Association required 100% </w:t>
      </w:r>
      <w:r w:rsidR="000D390F">
        <w:t xml:space="preserve">board </w:t>
      </w:r>
      <w:r>
        <w:t xml:space="preserve">votes to accept a new investment. </w:t>
      </w:r>
      <w:r w:rsidR="00EA307A">
        <w:t xml:space="preserve">Rick and Rachel were very enthusiastic about the new investment </w:t>
      </w:r>
      <w:r w:rsidR="00692D33">
        <w:t>opportunity</w:t>
      </w:r>
      <w:r w:rsidR="00082926">
        <w:t>;</w:t>
      </w:r>
      <w:r w:rsidR="00EA307A">
        <w:t xml:space="preserve"> </w:t>
      </w:r>
      <w:r w:rsidR="00082926">
        <w:t>however,</w:t>
      </w:r>
      <w:r w:rsidR="00EA307A">
        <w:t xml:space="preserve"> Vlad was not.</w:t>
      </w:r>
      <w:r>
        <w:t xml:space="preserve"> </w:t>
      </w:r>
      <w:r w:rsidR="00082926">
        <w:t>Vlad insisted that as the main brain behind the technology, and as the only one that really understands it, he should be awarded 5% equity in the new round, otherwise he will vote against it</w:t>
      </w:r>
      <w:r w:rsidR="00BF266A">
        <w:t>, furthermore, he threatened to quit which will practically kill the company</w:t>
      </w:r>
      <w:r w:rsidR="00082926">
        <w:t xml:space="preserve">. </w:t>
      </w:r>
      <w:r w:rsidR="00CF70E5">
        <w:t xml:space="preserve">Although the intellectual property </w:t>
      </w:r>
      <w:r w:rsidR="00692D33">
        <w:t xml:space="preserve">officially </w:t>
      </w:r>
      <w:r w:rsidR="00CF70E5">
        <w:t xml:space="preserve">belongs to the company, much of it is in Vlad’s </w:t>
      </w:r>
      <w:r w:rsidR="000D390F">
        <w:t>head</w:t>
      </w:r>
      <w:r w:rsidR="00CF70E5">
        <w:t>, thus without him the company can’t practically continue its operation.</w:t>
      </w:r>
      <w:r w:rsidR="00082926">
        <w:br/>
      </w:r>
      <w:r w:rsidR="00082926">
        <w:br/>
        <w:t>The board meeting to vote on the new investment was</w:t>
      </w:r>
      <w:r w:rsidR="00CF70E5">
        <w:t xml:space="preserve"> supposed to take place</w:t>
      </w:r>
      <w:r w:rsidR="00082926">
        <w:t xml:space="preserve"> Dec/15, 2016. </w:t>
      </w:r>
      <w:r w:rsidR="00AE6E80">
        <w:br/>
      </w:r>
      <w:r w:rsidR="00AE6E80">
        <w:br/>
      </w:r>
      <w:r w:rsidR="00F430F3">
        <w:br/>
      </w:r>
      <w:r w:rsidR="00EE46A2">
        <w:t>Discussion points:</w:t>
      </w:r>
      <w:r w:rsidR="00EE46A2">
        <w:br/>
      </w:r>
      <w:r w:rsidR="00EE46A2">
        <w:br/>
        <w:t>&gt;&gt; What can the investors (plus rick and Rachel) do now to resolve this deadlock?</w:t>
      </w:r>
      <w:r w:rsidR="000D390F">
        <w:br/>
      </w:r>
      <w:r w:rsidR="000D390F">
        <w:br/>
        <w:t>&gt;&gt; How can investors mitigate this one person risk ahead of a crisis?</w:t>
      </w:r>
      <w:r w:rsidR="00EE46A2">
        <w:br/>
      </w:r>
      <w:r w:rsidR="00EE46A2">
        <w:br/>
      </w:r>
      <w:r w:rsidR="00F430F3">
        <w:br/>
      </w:r>
      <w:r w:rsidR="00C96AE8">
        <w:br/>
      </w:r>
      <w:r w:rsidR="00C96AE8">
        <w:br/>
      </w:r>
      <w:r w:rsidR="00C96AE8">
        <w:br/>
      </w:r>
    </w:p>
    <w:sectPr w:rsidR="00F75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E8"/>
    <w:rsid w:val="000541A0"/>
    <w:rsid w:val="00082926"/>
    <w:rsid w:val="000D390F"/>
    <w:rsid w:val="00216741"/>
    <w:rsid w:val="00302C91"/>
    <w:rsid w:val="00362467"/>
    <w:rsid w:val="00383A3E"/>
    <w:rsid w:val="00547A8E"/>
    <w:rsid w:val="00692D33"/>
    <w:rsid w:val="006F5B6C"/>
    <w:rsid w:val="007F1DE7"/>
    <w:rsid w:val="008D1DA9"/>
    <w:rsid w:val="008E37C4"/>
    <w:rsid w:val="009F2E7F"/>
    <w:rsid w:val="00A97428"/>
    <w:rsid w:val="00AE6E80"/>
    <w:rsid w:val="00B23E3E"/>
    <w:rsid w:val="00BF266A"/>
    <w:rsid w:val="00C500BB"/>
    <w:rsid w:val="00C96AE8"/>
    <w:rsid w:val="00CF70E5"/>
    <w:rsid w:val="00D02844"/>
    <w:rsid w:val="00D17E10"/>
    <w:rsid w:val="00DD0CDC"/>
    <w:rsid w:val="00EA307A"/>
    <w:rsid w:val="00EE46A2"/>
    <w:rsid w:val="00F01098"/>
    <w:rsid w:val="00F430F3"/>
    <w:rsid w:val="00F74678"/>
    <w:rsid w:val="00F752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9D80"/>
  <w15:chartTrackingRefBased/>
  <w15:docId w15:val="{A5512AA6-8901-4EF7-8502-6E4FFC84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Brish</dc:creator>
  <cp:keywords/>
  <dc:description/>
  <cp:lastModifiedBy>Arie Brish</cp:lastModifiedBy>
  <cp:revision>3</cp:revision>
  <dcterms:created xsi:type="dcterms:W3CDTF">2020-10-12T17:52:00Z</dcterms:created>
  <dcterms:modified xsi:type="dcterms:W3CDTF">2020-11-01T19:35:00Z</dcterms:modified>
</cp:coreProperties>
</file>